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3"/>
        <w:tblOverlap w:val="never"/>
        <w:tblW w:w="10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  <w:jc w:val="center"/>
        </w:trPr>
        <w:tc>
          <w:tcPr>
            <w:tcW w:w="107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643" w:firstLineChars="200"/>
              <w:jc w:val="center"/>
              <w:rPr>
                <w:rFonts w:hint="eastAsia" w:eastAsia="黑体"/>
                <w:b/>
                <w:bCs/>
                <w:sz w:val="32"/>
                <w:lang w:eastAsia="zh-CN"/>
              </w:rPr>
            </w:pPr>
            <w:r>
              <w:rPr>
                <w:rFonts w:hint="eastAsia" w:eastAsia="黑体"/>
                <w:b/>
                <w:bCs/>
                <w:sz w:val="32"/>
                <w:lang w:val="en-US" w:eastAsia="zh-CN"/>
              </w:rPr>
              <w:t>解除处分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决定书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姓名    ，性别   ，学号        ，        学院，   级       。原处分结果为：       </w:t>
            </w:r>
            <w:r>
              <w:rPr>
                <w:rFonts w:hint="eastAsia" w:ascii="宋体" w:hAnsi="宋体"/>
                <w:sz w:val="28"/>
              </w:rPr>
              <w:t>，根据</w:t>
            </w:r>
            <w:r>
              <w:rPr>
                <w:rFonts w:hint="eastAsia" w:ascii="宋体" w:hAnsi="宋体"/>
                <w:sz w:val="28"/>
                <w:lang w:eastAsia="zh-CN"/>
              </w:rPr>
              <w:t>辽宁装备制造职业技术学院《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学生手册》</w:t>
            </w:r>
            <w:r>
              <w:rPr>
                <w:rFonts w:hint="eastAsia" w:ascii="宋体" w:hAnsi="宋体"/>
                <w:sz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学生违纪处分及解除管理办法（试行）</w:t>
            </w:r>
            <w:r>
              <w:rPr>
                <w:rFonts w:hint="eastAsia" w:ascii="宋体" w:hAnsi="宋体"/>
                <w:sz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中第  章第    条</w:t>
            </w:r>
            <w:r>
              <w:rPr>
                <w:rFonts w:hint="eastAsia" w:ascii="宋体" w:hAnsi="宋体"/>
                <w:sz w:val="28"/>
              </w:rPr>
              <w:t>，决定给予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解除处分决定</w:t>
            </w:r>
            <w:r>
              <w:rPr>
                <w:rFonts w:hint="eastAsia" w:ascii="宋体" w:hAnsi="宋体"/>
                <w:sz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送到时间：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时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分      送达地点： 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ind w:left="10079" w:leftChars="266" w:hanging="9520" w:hangingChars="34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学生本人签名：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送到人签字：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ind w:left="10062" w:leftChars="3458" w:hanging="2800" w:hangingChars="10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8"/>
              </w:rPr>
              <w:t xml:space="preserve">处    </w:t>
            </w:r>
          </w:p>
          <w:p>
            <w:pPr>
              <w:jc w:val="left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学生本人留存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  <w:jc w:val="center"/>
        </w:trPr>
        <w:tc>
          <w:tcPr>
            <w:tcW w:w="10720" w:type="dxa"/>
            <w:vAlign w:val="center"/>
          </w:tcPr>
          <w:p>
            <w:pPr>
              <w:spacing w:line="240" w:lineRule="atLeast"/>
              <w:ind w:firstLine="643" w:firstLineChars="200"/>
              <w:jc w:val="center"/>
              <w:rPr>
                <w:rFonts w:hint="eastAsia" w:eastAsia="黑体"/>
                <w:b/>
                <w:bCs/>
                <w:sz w:val="32"/>
                <w:lang w:eastAsia="zh-CN"/>
              </w:rPr>
            </w:pPr>
            <w:r>
              <w:rPr>
                <w:rFonts w:hint="eastAsia" w:eastAsia="黑体"/>
                <w:b/>
                <w:bCs/>
                <w:sz w:val="32"/>
                <w:lang w:val="en-US" w:eastAsia="zh-CN"/>
              </w:rPr>
              <w:t>解除处分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决定书</w:t>
            </w:r>
          </w:p>
          <w:p>
            <w:pPr>
              <w:spacing w:line="240" w:lineRule="atLeast"/>
              <w:ind w:firstLine="840" w:firstLineChars="300"/>
              <w:rPr>
                <w:rFonts w:hint="eastAsia" w:ascii="宋体" w:hAnsi="宋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姓名    ，性别   ，学号        ，        学院，   级       。原处分结果为：       </w:t>
            </w:r>
            <w:r>
              <w:rPr>
                <w:rFonts w:hint="eastAsia" w:ascii="宋体" w:hAnsi="宋体"/>
                <w:sz w:val="28"/>
              </w:rPr>
              <w:t>，根据</w:t>
            </w:r>
            <w:r>
              <w:rPr>
                <w:rFonts w:hint="eastAsia" w:ascii="宋体" w:hAnsi="宋体"/>
                <w:sz w:val="28"/>
                <w:lang w:eastAsia="zh-CN"/>
              </w:rPr>
              <w:t>辽宁装备制造职业技术学院《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学生手册》</w:t>
            </w:r>
            <w:r>
              <w:rPr>
                <w:rFonts w:hint="eastAsia" w:ascii="宋体" w:hAnsi="宋体"/>
                <w:sz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学生违纪处分及解除管理办法（试行）</w:t>
            </w:r>
            <w:r>
              <w:rPr>
                <w:rFonts w:hint="eastAsia" w:ascii="宋体" w:hAnsi="宋体"/>
                <w:sz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中第    章第    条</w:t>
            </w:r>
            <w:r>
              <w:rPr>
                <w:rFonts w:hint="eastAsia" w:ascii="宋体" w:hAnsi="宋体"/>
                <w:sz w:val="28"/>
              </w:rPr>
              <w:t>，决定给予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解除处分决定</w:t>
            </w:r>
            <w:r>
              <w:rPr>
                <w:rFonts w:hint="eastAsia" w:ascii="宋体" w:hAnsi="宋体"/>
                <w:sz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送到时间：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时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分      送达地点： </w:t>
            </w: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ind w:left="10079" w:leftChars="266" w:hanging="9520" w:hangingChars="34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学生本人签名：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送到人签字：</w:t>
            </w:r>
            <w:r>
              <w:rPr>
                <w:rFonts w:hint="eastAsia"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ind w:left="10062" w:leftChars="3458" w:hanging="2800" w:hangingChars="10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8"/>
              </w:rPr>
              <w:t xml:space="preserve">处   </w:t>
            </w:r>
          </w:p>
          <w:p>
            <w:pPr>
              <w:jc w:val="both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学生处留存</w:t>
            </w:r>
            <w:r>
              <w:rPr>
                <w:rFonts w:hint="eastAsia" w:ascii="宋体" w:hAnsi="宋体"/>
                <w:sz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                           年   月   日</w:t>
            </w:r>
            <w:r>
              <w:rPr>
                <w:rFonts w:hint="eastAsia"/>
                <w:b/>
                <w:bCs/>
                <w:sz w:val="28"/>
              </w:rPr>
              <w:t xml:space="preserve">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73B6"/>
    <w:rsid w:val="33BB24C0"/>
    <w:rsid w:val="4EB07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2017-12-28T01:57:00Z</dcterms:created>
  <dc:creator>lucky闯</dc:creator>
  <cp:lastModifiedBy>lucky闯</cp:lastModifiedBy>
  <cp:lastPrinted>2017-12-28T02:07:26Z</cp:lastPrinted>
  <dcterms:modified xsi:type="dcterms:W3CDTF">2017-12-28T02:18:50Z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